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165" w:leader="none"/>
        </w:tabs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bookmarkStart w:id="0" w:name="_Hlk122025637"/>
      <w:r>
        <w:rPr>
          <w:sz w:val="32"/>
          <w:szCs w:val="32"/>
        </w:rPr>
        <w:t>Рабочий лист дистанционного обучения по русскому языку 3 «Е» класса</w:t>
      </w:r>
    </w:p>
    <w:tbl>
      <w:tblPr>
        <w:tblStyle w:val="a3"/>
        <w:tblW w:w="14317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4"/>
        <w:gridCol w:w="824"/>
        <w:gridCol w:w="3232"/>
        <w:gridCol w:w="3378"/>
        <w:gridCol w:w="5049"/>
      </w:tblGrid>
      <w:tr>
        <w:trPr/>
        <w:tc>
          <w:tcPr>
            <w:tcW w:w="1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Предмет</w:t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2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33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Алгоритм выполнения заданий</w:t>
            </w:r>
          </w:p>
        </w:tc>
        <w:tc>
          <w:tcPr>
            <w:tcW w:w="5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Обратная связь (в каком виде осуществляется контроль выполнения заданий)</w:t>
            </w:r>
          </w:p>
        </w:tc>
      </w:tr>
      <w:tr>
        <w:trPr/>
        <w:tc>
          <w:tcPr>
            <w:tcW w:w="1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15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.0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3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202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32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«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Местоимение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33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Правило с. 92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Упр.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164, 166,168</w:t>
            </w:r>
          </w:p>
        </w:tc>
        <w:tc>
          <w:tcPr>
            <w:tcW w:w="5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bookmarkStart w:id="1" w:name="_Hlk122025637"/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Связь родителей и учителя по ВатСапу,общение по телефону,при необходимости индивидуальные беседы с родителями.</w:t>
            </w:r>
            <w:bookmarkEnd w:id="1"/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Рабочий лист дистанционного обучения по математике 3 «Е» класса</w:t>
      </w:r>
    </w:p>
    <w:tbl>
      <w:tblPr>
        <w:tblStyle w:val="a3"/>
        <w:tblW w:w="14317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5"/>
        <w:gridCol w:w="825"/>
        <w:gridCol w:w="3231"/>
        <w:gridCol w:w="3374"/>
        <w:gridCol w:w="5052"/>
      </w:tblGrid>
      <w:tr>
        <w:trPr/>
        <w:tc>
          <w:tcPr>
            <w:tcW w:w="1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Предмет</w:t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</w:t>
            </w: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Алгоритм выполнения заданий</w:t>
            </w:r>
          </w:p>
        </w:tc>
        <w:tc>
          <w:tcPr>
            <w:tcW w:w="50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ar-SA"/>
              </w:rPr>
              <w:t>Обратная связь (в каком виде осуществляется контроль выполнения заданий)</w:t>
            </w:r>
          </w:p>
        </w:tc>
      </w:tr>
      <w:tr>
        <w:trPr/>
        <w:tc>
          <w:tcPr>
            <w:tcW w:w="1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15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.0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3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202</w:t>
            </w:r>
            <w:r>
              <w:rPr>
                <w:rFonts w:eastAsia="" w:cs=""/>
                <w:kern w:val="0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32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«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Что узнали, чему научились.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33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Стр.</w:t>
            </w: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60 №26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стр 57 №4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стр 52-53 устно</w:t>
            </w:r>
          </w:p>
        </w:tc>
        <w:tc>
          <w:tcPr>
            <w:tcW w:w="50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en-US" w:bidi="ar-SA"/>
              </w:rPr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</w:tbl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5e6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ce4c9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a35c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303-4861-4045-B152-E90477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LibreOffice/7.5.7.1$Linux_X86_64 LibreOffice_project/50$Build-1</Application>
  <AppVersion>15.0000</AppVersion>
  <Pages>1</Pages>
  <Words>102</Words>
  <Characters>656</Characters>
  <CharactersWithSpaces>776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2021-09-15T20:00:00Z</dcterms:created>
  <dc:creator>user</dc:creator>
  <dc:description/>
  <dc:language>ru-RU</dc:language>
  <cp:lastModifiedBy/>
  <cp:lastPrinted>2020-03-24T17:00:00Z</cp:lastPrinted>
  <dcterms:modified xsi:type="dcterms:W3CDTF">2024-03-13T11:00:01Z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